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43D" w:rsidRPr="00D27CB7" w:rsidRDefault="0079243D" w:rsidP="0079243D">
      <w:pPr>
        <w:pStyle w:val="Titl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PROIECT DE HOTĂRÂRE NR.</w:t>
      </w:r>
      <w:r w:rsidR="002F24B6">
        <w:rPr>
          <w:b/>
          <w:sz w:val="24"/>
          <w:szCs w:val="24"/>
          <w:u w:val="single"/>
        </w:rPr>
        <w:t>25</w:t>
      </w:r>
      <w:r w:rsidRPr="00D27CB7">
        <w:rPr>
          <w:b/>
          <w:sz w:val="24"/>
          <w:szCs w:val="24"/>
          <w:u w:val="single"/>
        </w:rPr>
        <w:t>/</w:t>
      </w:r>
      <w:r w:rsidR="002F24B6">
        <w:rPr>
          <w:b/>
          <w:sz w:val="24"/>
          <w:szCs w:val="24"/>
          <w:u w:val="single"/>
        </w:rPr>
        <w:t>2019</w:t>
      </w:r>
      <w:r w:rsidR="00BD3A59">
        <w:rPr>
          <w:b/>
          <w:sz w:val="24"/>
          <w:szCs w:val="24"/>
          <w:u w:val="single"/>
        </w:rPr>
        <w:t xml:space="preserve"> </w:t>
      </w: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>HOTĂRÂREA NR. /</w:t>
      </w:r>
      <w:r w:rsidR="002F24B6">
        <w:rPr>
          <w:b/>
          <w:sz w:val="24"/>
          <w:szCs w:val="24"/>
          <w:u w:val="single"/>
        </w:rPr>
        <w:t>2019</w:t>
      </w:r>
      <w:r w:rsidR="00BD3A59">
        <w:rPr>
          <w:b/>
          <w:sz w:val="24"/>
          <w:szCs w:val="24"/>
          <w:u w:val="single"/>
        </w:rPr>
        <w:t xml:space="preserve"> 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  <w:t xml:space="preserve">Consiliul Local al comunei Boiţa, întrunit în şedinţa ordinară din data de </w:t>
      </w:r>
      <w:r w:rsidR="002F2BC5">
        <w:rPr>
          <w:sz w:val="24"/>
          <w:szCs w:val="24"/>
        </w:rPr>
        <w:t>...</w:t>
      </w:r>
      <w:r>
        <w:rPr>
          <w:sz w:val="24"/>
          <w:szCs w:val="24"/>
        </w:rPr>
        <w:t>.</w:t>
      </w:r>
      <w:r w:rsidR="00D0634D">
        <w:rPr>
          <w:sz w:val="24"/>
          <w:szCs w:val="24"/>
        </w:rPr>
        <w:t>..</w:t>
      </w:r>
      <w:r w:rsidR="002F24B6">
        <w:rPr>
          <w:sz w:val="24"/>
          <w:szCs w:val="24"/>
        </w:rPr>
        <w:t>03</w:t>
      </w:r>
      <w:r w:rsidRPr="00D27CB7"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</w:t>
      </w:r>
      <w:r w:rsidR="002F24B6">
        <w:rPr>
          <w:sz w:val="24"/>
          <w:szCs w:val="24"/>
        </w:rPr>
        <w:t>2019</w:t>
      </w:r>
      <w:r w:rsidR="00BD3A59">
        <w:rPr>
          <w:sz w:val="24"/>
          <w:szCs w:val="24"/>
        </w:rPr>
        <w:t xml:space="preserve"> </w:t>
      </w:r>
      <w:r w:rsidRPr="00D27CB7">
        <w:rPr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expunerea de motive a primarului comunei Boiţa nr. </w:t>
      </w:r>
      <w:r w:rsidR="00BC56C4">
        <w:rPr>
          <w:rFonts w:ascii="Times New Roman" w:hAnsi="Times New Roman" w:cs="Times New Roman"/>
          <w:sz w:val="24"/>
          <w:szCs w:val="24"/>
          <w:lang w:val="ro-RO"/>
        </w:rPr>
        <w:t>901</w:t>
      </w:r>
      <w:r w:rsidR="009637E1">
        <w:rPr>
          <w:rFonts w:ascii="Times New Roman" w:hAnsi="Times New Roman" w:cs="Times New Roman"/>
          <w:sz w:val="24"/>
          <w:szCs w:val="24"/>
          <w:lang w:val="ro-RO"/>
        </w:rPr>
        <w:t>/1</w:t>
      </w:r>
      <w:r w:rsidR="00BC56C4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9637E1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BC56C4">
        <w:rPr>
          <w:rFonts w:ascii="Times New Roman" w:hAnsi="Times New Roman" w:cs="Times New Roman"/>
          <w:sz w:val="24"/>
          <w:szCs w:val="24"/>
          <w:lang w:val="ro-RO"/>
        </w:rPr>
        <w:t>03</w:t>
      </w:r>
      <w:r w:rsidR="009637E1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precum şi raportul secretarului comunei Boiţa nr.</w:t>
      </w:r>
      <w:r w:rsidR="00F45C3E">
        <w:rPr>
          <w:rFonts w:ascii="Times New Roman" w:hAnsi="Times New Roman" w:cs="Times New Roman"/>
          <w:sz w:val="24"/>
          <w:szCs w:val="24"/>
          <w:lang w:val="ro-RO"/>
        </w:rPr>
        <w:t>902</w:t>
      </w:r>
      <w:r w:rsidR="009637E1">
        <w:rPr>
          <w:rFonts w:ascii="Times New Roman" w:hAnsi="Times New Roman" w:cs="Times New Roman"/>
          <w:sz w:val="24"/>
          <w:szCs w:val="24"/>
          <w:lang w:val="ro-RO"/>
        </w:rPr>
        <w:t>/1</w:t>
      </w:r>
      <w:r w:rsidR="00F45C3E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9637E1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F45C3E">
        <w:rPr>
          <w:rFonts w:ascii="Times New Roman" w:hAnsi="Times New Roman" w:cs="Times New Roman"/>
          <w:sz w:val="24"/>
          <w:szCs w:val="24"/>
          <w:lang w:val="ro-RO"/>
        </w:rPr>
        <w:t>03</w:t>
      </w:r>
      <w:r w:rsidR="009637E1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şedinţă;</w:t>
      </w:r>
    </w:p>
    <w:p w:rsidR="00CA42CA" w:rsidRPr="00D27CB7" w:rsidRDefault="00CA42CA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 aviz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comisiilor de specialitate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din cadrul Consiliului Local al comunei Boița; </w:t>
      </w:r>
    </w:p>
    <w:p w:rsidR="0079243D" w:rsidRPr="00D27CB7" w:rsidRDefault="0079243D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>În conformitate cu prevederile art. 9 din Ordonanţa Guvernului nr. 35/2002 privind aprobarea Regulamentului – cadru de organizare şi funcţionare a consiliilor locale, cu modificările şi completările ulterioare, Legea nr. 673/2002 privind aprobarea O.G.nr. 35/2002;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D27CB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Pr="00D27CB7">
        <w:rPr>
          <w:rFonts w:ascii="Times New Roman" w:hAnsi="Times New Roman" w:cs="Times New Roman"/>
          <w:sz w:val="24"/>
          <w:szCs w:val="24"/>
        </w:rPr>
        <w:t xml:space="preserve"> 52/201</w:t>
      </w:r>
      <w:r>
        <w:rPr>
          <w:rFonts w:ascii="Times New Roman" w:hAnsi="Times New Roman" w:cs="Times New Roman"/>
          <w:sz w:val="24"/>
          <w:szCs w:val="24"/>
        </w:rPr>
        <w:t>2</w:t>
      </w:r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4259">
        <w:rPr>
          <w:rFonts w:ascii="Times New Roman" w:hAnsi="Times New Roman" w:cs="Times New Roman"/>
          <w:sz w:val="24"/>
          <w:szCs w:val="24"/>
        </w:rPr>
        <w:t>organizer</w:t>
      </w:r>
      <w:r w:rsidRPr="00D27CB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>În temeiul prevederilor art. 35, art. 41 şi art. 45 alin. (1)  şi art. 115alin. (1) lit. b) din Legea nr. 215/2001 privind administraţia publică locală, republicată cu modificările  şi completările ulterioare;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............................................. se alege preşedinte de şedinţă al Consiliului Local al comunei Boiţa pe o perioadă de 3</w:t>
      </w:r>
      <w:r w:rsidRPr="00D27CB7">
        <w:rPr>
          <w:rFonts w:ascii="Times New Roman" w:hAnsi="Times New Roman" w:cs="Times New Roman"/>
          <w:i/>
          <w:sz w:val="24"/>
          <w:szCs w:val="24"/>
          <w:lang w:val="ro-RO"/>
        </w:rPr>
        <w:t xml:space="preserve"> luni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ncepând cu luna </w:t>
      </w:r>
      <w:bookmarkStart w:id="0" w:name="_GoBack"/>
      <w:bookmarkEnd w:id="0"/>
      <w:r w:rsidR="002F24B6">
        <w:rPr>
          <w:rFonts w:ascii="Times New Roman" w:hAnsi="Times New Roman" w:cs="Times New Roman"/>
          <w:sz w:val="24"/>
          <w:szCs w:val="24"/>
          <w:lang w:val="ro-RO"/>
        </w:rPr>
        <w:t>aprilie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 xml:space="preserve"> 2019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F2BC5" w:rsidRPr="000F2194" w:rsidRDefault="0079243D" w:rsidP="002F2BC5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 w:rsidR="00CA13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Comunei Boiţa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pStyle w:val="Heading1"/>
        <w:rPr>
          <w:sz w:val="24"/>
          <w:szCs w:val="24"/>
        </w:rPr>
      </w:pPr>
      <w:r w:rsidRPr="00D27CB7">
        <w:rPr>
          <w:sz w:val="24"/>
          <w:szCs w:val="24"/>
        </w:rPr>
        <w:t>Adoptată  în Boiţa în data de .....</w:t>
      </w:r>
      <w:r w:rsidR="00D0634D">
        <w:rPr>
          <w:sz w:val="24"/>
          <w:szCs w:val="24"/>
        </w:rPr>
        <w:t>....</w:t>
      </w:r>
      <w:r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</w:t>
      </w:r>
      <w:r w:rsidR="002F24B6">
        <w:rPr>
          <w:sz w:val="24"/>
          <w:szCs w:val="24"/>
        </w:rPr>
        <w:t>2019</w:t>
      </w:r>
      <w:r w:rsidR="00BD3A59">
        <w:rPr>
          <w:sz w:val="24"/>
          <w:szCs w:val="24"/>
        </w:rPr>
        <w:t xml:space="preserve"> </w:t>
      </w:r>
      <w:r w:rsidRPr="00D27CB7">
        <w:rPr>
          <w:sz w:val="24"/>
          <w:szCs w:val="24"/>
        </w:rPr>
        <w:t>.</w:t>
      </w:r>
    </w:p>
    <w:p w:rsidR="0079036A" w:rsidRPr="0079036A" w:rsidRDefault="0079036A" w:rsidP="0079036A">
      <w:pPr>
        <w:rPr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79036A" w:rsidTr="0079036A"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Mohor Nicolae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83BD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BC56C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901/19.03.2019 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 scopul alegerii preşedintelui de şedinţă începând cu luna 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aprilie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 xml:space="preserve"> 2019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Întrucât începând cu luna 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aprilie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64B7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încetează perioada pentru care dl. 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Basarabă Nicolae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 fost ales preşedinte de şedinţă,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7025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aprilie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036A" w:rsidRDefault="0079036A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527F9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902</w:t>
      </w:r>
      <w:r w:rsidR="009637E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/1</w:t>
      </w:r>
      <w:r w:rsidR="00527F9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9</w:t>
      </w:r>
      <w:r w:rsidR="009637E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</w:t>
      </w:r>
      <w:r w:rsidR="00527F9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03</w:t>
      </w:r>
      <w:r w:rsidR="009637E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</w:t>
      </w:r>
      <w:r w:rsidR="002F24B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2019</w:t>
      </w:r>
      <w:r w:rsidR="00861E7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Prin H.C.L. nr. 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70</w:t>
      </w:r>
      <w:r w:rsidR="00BF4AF8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domnul 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Basarabă Nicolae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A1374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fost ales preşedinte de şedinţă al Consiliului Local al comunei Boiţa pe o perioadă de 3 luni, începând cu luna 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ianuarie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BF4AF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Având în vedere că, începând cu luna 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aprilie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64B7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, încetează perioada pentru care dl. 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 xml:space="preserve">Basarabă Nicolae </w:t>
      </w:r>
      <w:r w:rsidR="00990D38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990D38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fost ales preşedinte de şedinţă</w:t>
      </w:r>
      <w:r w:rsidR="00990D38">
        <w:rPr>
          <w:rFonts w:ascii="Times New Roman" w:hAnsi="Times New Roman" w:cs="Times New Roman"/>
          <w:sz w:val="24"/>
          <w:szCs w:val="24"/>
          <w:lang w:val="ro-RO"/>
        </w:rPr>
        <w:t>, conform</w:t>
      </w:r>
      <w:r w:rsidR="00BD3A59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H.C.L. nr. 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70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3A59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iar potrivit art.35 alin.(1) din Legea nr.215/2001 privind administraţia publică locală, republicată cu modificările şi completările ulterioare, </w:t>
      </w:r>
      <w:r w:rsidRPr="00CA1374">
        <w:rPr>
          <w:rFonts w:ascii="Times New Roman" w:hAnsi="Times New Roman" w:cs="Times New Roman"/>
          <w:i/>
          <w:sz w:val="24"/>
          <w:szCs w:val="24"/>
          <w:lang w:val="ro-RO"/>
        </w:rPr>
        <w:t xml:space="preserve">„consiliul local </w:t>
      </w:r>
      <w:proofErr w:type="spellStart"/>
      <w:r w:rsidR="0004031A" w:rsidRPr="00CA1374">
        <w:rPr>
          <w:rFonts w:ascii="Times New Roman" w:hAnsi="Times New Roman" w:cs="Times New Roman"/>
          <w:i/>
          <w:sz w:val="24"/>
          <w:szCs w:val="24"/>
        </w:rPr>
        <w:t>alege</w:t>
      </w:r>
      <w:proofErr w:type="spellEnd"/>
      <w:r w:rsidR="0004031A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dintre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membrii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săi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votul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deschis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al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majorităţii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consilierilor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locali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funcţie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un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preşedinte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0B03B0">
        <w:rPr>
          <w:rFonts w:ascii="Times New Roman" w:hAnsi="Times New Roman" w:cs="Times New Roman"/>
          <w:b/>
          <w:i/>
          <w:sz w:val="24"/>
          <w:szCs w:val="24"/>
        </w:rPr>
        <w:t xml:space="preserve"> o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perioada</w:t>
      </w:r>
      <w:proofErr w:type="spellEnd"/>
      <w:r w:rsidRPr="000B03B0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cel</w:t>
      </w:r>
      <w:proofErr w:type="spellEnd"/>
      <w:r w:rsidR="00E06E8C" w:rsidRPr="000B03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mult</w:t>
      </w:r>
      <w:proofErr w:type="spellEnd"/>
      <w:r w:rsidRPr="000B03B0">
        <w:rPr>
          <w:rFonts w:ascii="Times New Roman" w:hAnsi="Times New Roman" w:cs="Times New Roman"/>
          <w:b/>
          <w:i/>
          <w:sz w:val="24"/>
          <w:szCs w:val="24"/>
        </w:rPr>
        <w:t xml:space="preserve"> 3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luni</w:t>
      </w:r>
      <w:proofErr w:type="spellEnd"/>
      <w:r w:rsidRPr="000B03B0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CA1374">
        <w:rPr>
          <w:rFonts w:ascii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conduce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şedinţele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consiliului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semna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hotărârile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acesta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>”</w:t>
      </w:r>
      <w:r w:rsidRPr="00D27C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79036A">
        <w:rPr>
          <w:rFonts w:ascii="Times New Roman" w:hAnsi="Times New Roman" w:cs="Times New Roman"/>
          <w:sz w:val="24"/>
          <w:szCs w:val="24"/>
        </w:rPr>
        <w:t xml:space="preserve">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E06E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2F24B6">
        <w:rPr>
          <w:rFonts w:ascii="Times New Roman" w:hAnsi="Times New Roman" w:cs="Times New Roman"/>
          <w:sz w:val="24"/>
          <w:szCs w:val="24"/>
          <w:lang w:val="ro-RO"/>
        </w:rPr>
        <w:t>aprilie</w:t>
      </w:r>
      <w:r w:rsidR="00764B7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44DBF" w:rsidRDefault="00044DBF"/>
    <w:sectPr w:rsidR="00044DBF" w:rsidSect="007B2E25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243D"/>
    <w:rsid w:val="00012C92"/>
    <w:rsid w:val="000219D8"/>
    <w:rsid w:val="00034150"/>
    <w:rsid w:val="0004031A"/>
    <w:rsid w:val="00044DBF"/>
    <w:rsid w:val="00045A94"/>
    <w:rsid w:val="00056EE7"/>
    <w:rsid w:val="00080551"/>
    <w:rsid w:val="000B03B0"/>
    <w:rsid w:val="000F5C58"/>
    <w:rsid w:val="000F75E2"/>
    <w:rsid w:val="0011343A"/>
    <w:rsid w:val="001236DE"/>
    <w:rsid w:val="001806EC"/>
    <w:rsid w:val="001C2020"/>
    <w:rsid w:val="001C6336"/>
    <w:rsid w:val="001D5F06"/>
    <w:rsid w:val="002057F8"/>
    <w:rsid w:val="002A74DD"/>
    <w:rsid w:val="002F24B6"/>
    <w:rsid w:val="002F2BC5"/>
    <w:rsid w:val="003073FE"/>
    <w:rsid w:val="00336BAB"/>
    <w:rsid w:val="003A1DBC"/>
    <w:rsid w:val="00463EE5"/>
    <w:rsid w:val="004952BF"/>
    <w:rsid w:val="004E2A75"/>
    <w:rsid w:val="004F6179"/>
    <w:rsid w:val="005129D3"/>
    <w:rsid w:val="00527F99"/>
    <w:rsid w:val="0053055F"/>
    <w:rsid w:val="00580625"/>
    <w:rsid w:val="00591350"/>
    <w:rsid w:val="00596023"/>
    <w:rsid w:val="005C05C3"/>
    <w:rsid w:val="005C06BD"/>
    <w:rsid w:val="005F044D"/>
    <w:rsid w:val="005F7B9F"/>
    <w:rsid w:val="00620F07"/>
    <w:rsid w:val="0063619B"/>
    <w:rsid w:val="00641D57"/>
    <w:rsid w:val="00657599"/>
    <w:rsid w:val="00674996"/>
    <w:rsid w:val="006A08FF"/>
    <w:rsid w:val="006F717F"/>
    <w:rsid w:val="0070253A"/>
    <w:rsid w:val="00720575"/>
    <w:rsid w:val="00732944"/>
    <w:rsid w:val="00764B72"/>
    <w:rsid w:val="00777719"/>
    <w:rsid w:val="0079036A"/>
    <w:rsid w:val="0079243D"/>
    <w:rsid w:val="007B0E51"/>
    <w:rsid w:val="007B2E25"/>
    <w:rsid w:val="007C1EDB"/>
    <w:rsid w:val="007C3BE3"/>
    <w:rsid w:val="00861E72"/>
    <w:rsid w:val="008A35C5"/>
    <w:rsid w:val="008B02C3"/>
    <w:rsid w:val="009637E1"/>
    <w:rsid w:val="00990D38"/>
    <w:rsid w:val="009A31AC"/>
    <w:rsid w:val="009C16D5"/>
    <w:rsid w:val="009C76D9"/>
    <w:rsid w:val="009E1606"/>
    <w:rsid w:val="009F767D"/>
    <w:rsid w:val="00A26BE5"/>
    <w:rsid w:val="00A90917"/>
    <w:rsid w:val="00B005A3"/>
    <w:rsid w:val="00B064A1"/>
    <w:rsid w:val="00B1760D"/>
    <w:rsid w:val="00B5294F"/>
    <w:rsid w:val="00BA463B"/>
    <w:rsid w:val="00BC56C4"/>
    <w:rsid w:val="00BD3A59"/>
    <w:rsid w:val="00BE475B"/>
    <w:rsid w:val="00BF4AF8"/>
    <w:rsid w:val="00C40BF6"/>
    <w:rsid w:val="00CA1374"/>
    <w:rsid w:val="00CA42CA"/>
    <w:rsid w:val="00CF6DAD"/>
    <w:rsid w:val="00D0634D"/>
    <w:rsid w:val="00D10E76"/>
    <w:rsid w:val="00D14E12"/>
    <w:rsid w:val="00D43E34"/>
    <w:rsid w:val="00D81111"/>
    <w:rsid w:val="00DC393D"/>
    <w:rsid w:val="00DD0DE8"/>
    <w:rsid w:val="00DE1F27"/>
    <w:rsid w:val="00E06E8C"/>
    <w:rsid w:val="00E16D9D"/>
    <w:rsid w:val="00E51E5A"/>
    <w:rsid w:val="00E55AAC"/>
    <w:rsid w:val="00E745EC"/>
    <w:rsid w:val="00E82B24"/>
    <w:rsid w:val="00EA1C11"/>
    <w:rsid w:val="00F44259"/>
    <w:rsid w:val="00F45C3E"/>
    <w:rsid w:val="00F67CC1"/>
    <w:rsid w:val="00F77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AC"/>
  </w:style>
  <w:style w:type="paragraph" w:styleId="Heading1">
    <w:name w:val="heading 1"/>
    <w:basedOn w:val="Normal"/>
    <w:next w:val="Normal"/>
    <w:link w:val="Heading1Char"/>
    <w:qFormat/>
    <w:rsid w:val="007924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7924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7924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7903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76</cp:revision>
  <cp:lastPrinted>2017-11-23T11:08:00Z</cp:lastPrinted>
  <dcterms:created xsi:type="dcterms:W3CDTF">2015-02-10T08:25:00Z</dcterms:created>
  <dcterms:modified xsi:type="dcterms:W3CDTF">2019-03-22T06:32:00Z</dcterms:modified>
</cp:coreProperties>
</file>